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231A4E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  <w:r w:rsidRPr="00231A4E">
        <w:rPr>
          <w:b/>
          <w:bCs/>
          <w:noProof/>
          <w:color w:val="0F243E" w:themeColor="text2" w:themeShade="80"/>
          <w:sz w:val="28"/>
          <w:szCs w:val="28"/>
        </w:rPr>
        <w:pict>
          <v:group id="_x0000_s1026" style="position:absolute;left:0;text-align:left;margin-left:-26.55pt;margin-top:2.3pt;width:703.5pt;height:435.25pt;z-index:251660288" coordorigin="765,1110" coordsize="14490,9135"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27" type="#_x0000_t84" style="position:absolute;left:6115;top:1110;width:4321;height:1410" fillcolor="#c0504d" strokecolor="#f2f2f2" strokeweight="1pt">
              <v:fill color2="#622423" angle="-135" focus="100%" type="gradient"/>
              <v:shadow on="t" type="perspective" color="#e5b8b7" opacity=".5" origin=",.5" offset="0,0" matrix=",-56756f,,.5"/>
              <v:textbox style="mso-next-textbox:#_x0000_s1027">
                <w:txbxContent>
                  <w:p w:rsidR="00B6172D" w:rsidRDefault="00B6172D" w:rsidP="00B6172D">
                    <w:pPr>
                      <w:jc w:val="center"/>
                      <w:rPr>
                        <w:b/>
                        <w:color w:val="FFFFFF"/>
                        <w:sz w:val="34"/>
                        <w:szCs w:val="34"/>
                      </w:rPr>
                    </w:pPr>
                    <w:r w:rsidRPr="00DB3319">
                      <w:rPr>
                        <w:rFonts w:ascii="Calibri" w:eastAsia="Calibri" w:hAnsi="Calibri" w:cs="Arial"/>
                        <w:b/>
                        <w:color w:val="FFFFFF"/>
                        <w:sz w:val="34"/>
                        <w:szCs w:val="34"/>
                      </w:rPr>
                      <w:t>Minister</w:t>
                    </w:r>
                  </w:p>
                  <w:p w:rsidR="00B6172D" w:rsidRPr="00DB3319" w:rsidRDefault="00B6172D" w:rsidP="00B6172D">
                    <w:pPr>
                      <w:jc w:val="center"/>
                      <w:rPr>
                        <w:rFonts w:ascii="Calibri" w:eastAsia="Calibri" w:hAnsi="Calibri" w:cs="Arial"/>
                        <w:b/>
                        <w:color w:val="FFFFFF"/>
                        <w:sz w:val="34"/>
                        <w:szCs w:val="34"/>
                      </w:rPr>
                    </w:pPr>
                    <w:r>
                      <w:rPr>
                        <w:b/>
                        <w:color w:val="FFFFFF"/>
                        <w:sz w:val="34"/>
                        <w:szCs w:val="34"/>
                      </w:rPr>
                      <w:t>Textile Industry Division</w:t>
                    </w:r>
                  </w:p>
                </w:txbxContent>
              </v:textbox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8" type="#_x0000_t176" style="position:absolute;left:765;top:5265;width:1935;height:1125" fillcolor="#4bacc6" strokecolor="#17365d" strokeweight="3pt">
              <v:shadow on="t" type="perspective" color="#205867" opacity=".5" offset="1pt" offset2="-1pt"/>
              <v:textbox>
                <w:txbxContent>
                  <w:p w:rsidR="00B6172D" w:rsidRDefault="00B6172D" w:rsidP="00B6172D">
                    <w:pPr>
                      <w:jc w:val="center"/>
                      <w:rPr>
                        <w:rFonts w:ascii="Calibri" w:eastAsia="Calibri" w:hAnsi="Calibri" w:cs="Arial"/>
                        <w:b/>
                        <w:color w:val="FFFFFF"/>
                        <w:sz w:val="24"/>
                        <w:szCs w:val="24"/>
                      </w:rPr>
                    </w:pPr>
                    <w:r w:rsidRPr="00FE0333">
                      <w:rPr>
                        <w:rFonts w:ascii="Calibri" w:eastAsia="Calibri" w:hAnsi="Calibri" w:cs="Arial"/>
                        <w:b/>
                        <w:color w:val="FFFFFF"/>
                        <w:sz w:val="24"/>
                        <w:szCs w:val="24"/>
                      </w:rPr>
                      <w:t xml:space="preserve">Director </w:t>
                    </w:r>
                  </w:p>
                  <w:p w:rsidR="00B6172D" w:rsidRPr="00FE0333" w:rsidRDefault="00B6172D" w:rsidP="00B6172D">
                    <w:pPr>
                      <w:jc w:val="center"/>
                      <w:rPr>
                        <w:rFonts w:ascii="Calibri" w:eastAsia="Calibri" w:hAnsi="Calibri" w:cs="Arial"/>
                        <w:b/>
                        <w:color w:val="FFFFFF"/>
                        <w:sz w:val="24"/>
                        <w:szCs w:val="24"/>
                      </w:rPr>
                    </w:pPr>
                    <w:r w:rsidRPr="00FE0333">
                      <w:rPr>
                        <w:rFonts w:ascii="Calibri" w:eastAsia="Calibri" w:hAnsi="Calibri" w:cs="Arial"/>
                        <w:b/>
                        <w:color w:val="FFFFFF"/>
                        <w:sz w:val="24"/>
                        <w:szCs w:val="24"/>
                      </w:rPr>
                      <w:t xml:space="preserve">CCRI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FE0333">
                          <w:rPr>
                            <w:rFonts w:ascii="Calibri" w:eastAsia="Calibri" w:hAnsi="Calibri" w:cs="Arial"/>
                            <w:b/>
                            <w:color w:val="FFFFFF"/>
                            <w:sz w:val="24"/>
                            <w:szCs w:val="24"/>
                          </w:rPr>
                          <w:t>Multan</w:t>
                        </w:r>
                      </w:smartTag>
                    </w:smartTag>
                  </w:p>
                </w:txbxContent>
              </v:textbox>
            </v:shape>
            <v:shape id="_x0000_s1029" type="#_x0000_t176" style="position:absolute;left:2850;top:5265;width:1935;height:1125" fillcolor="#8064a2" strokecolor="#3f3151" strokeweight="3pt">
              <v:shadow on="t" type="perspective" color="#3f3151" opacity=".5" offset="1pt" offset2="-1pt"/>
              <v:textbox>
                <w:txbxContent>
                  <w:p w:rsidR="00B6172D" w:rsidRDefault="00B6172D" w:rsidP="00B6172D">
                    <w:pPr>
                      <w:ind w:left="-110"/>
                      <w:jc w:val="center"/>
                      <w:rPr>
                        <w:rFonts w:ascii="Calibri" w:eastAsia="Calibri" w:hAnsi="Calibri" w:cs="Arial"/>
                        <w:b/>
                        <w:color w:val="FFFFFF"/>
                        <w:sz w:val="24"/>
                        <w:szCs w:val="24"/>
                      </w:rPr>
                    </w:pPr>
                    <w:r w:rsidRPr="00FE0333">
                      <w:rPr>
                        <w:rFonts w:ascii="Calibri" w:eastAsia="Calibri" w:hAnsi="Calibri" w:cs="Arial"/>
                        <w:b/>
                        <w:color w:val="FFFFFF"/>
                        <w:sz w:val="24"/>
                        <w:szCs w:val="24"/>
                      </w:rPr>
                      <w:t xml:space="preserve">Director </w:t>
                    </w:r>
                  </w:p>
                  <w:p w:rsidR="00B6172D" w:rsidRPr="00FE0333" w:rsidRDefault="00B6172D" w:rsidP="00B6172D">
                    <w:pPr>
                      <w:ind w:left="-110"/>
                      <w:jc w:val="center"/>
                      <w:rPr>
                        <w:rFonts w:ascii="Calibri" w:eastAsia="Calibri" w:hAnsi="Calibri" w:cs="Arial"/>
                        <w:b/>
                        <w:color w:val="FFFFFF"/>
                        <w:sz w:val="24"/>
                        <w:szCs w:val="24"/>
                      </w:rPr>
                    </w:pPr>
                    <w:r w:rsidRPr="00FE0333">
                      <w:rPr>
                        <w:rFonts w:ascii="Calibri" w:eastAsia="Calibri" w:hAnsi="Calibri" w:cs="Arial"/>
                        <w:b/>
                        <w:color w:val="FFFFFF"/>
                        <w:sz w:val="24"/>
                        <w:szCs w:val="24"/>
                      </w:rPr>
                      <w:t>CCRI Sakrand</w:t>
                    </w:r>
                  </w:p>
                </w:txbxContent>
              </v:textbox>
            </v:shape>
            <v:shape id="_x0000_s1030" type="#_x0000_t176" style="position:absolute;left:4935;top:5265;width:1935;height:1125" fillcolor="#f79646" strokecolor="#974706" strokeweight="3pt">
              <v:shadow on="t" type="perspective" color="#974706" opacity=".5" offset="1pt" offset2="-1pt"/>
              <v:textbox>
                <w:txbxContent>
                  <w:p w:rsidR="00B6172D" w:rsidRDefault="00B6172D" w:rsidP="00B6172D">
                    <w:pPr>
                      <w:jc w:val="center"/>
                      <w:rPr>
                        <w:rFonts w:ascii="Calibri" w:eastAsia="Calibri" w:hAnsi="Calibri" w:cs="Arial"/>
                        <w:b/>
                        <w:color w:val="FFFFFF"/>
                        <w:sz w:val="24"/>
                        <w:szCs w:val="24"/>
                      </w:rPr>
                    </w:pPr>
                    <w:r w:rsidRPr="00FE0333">
                      <w:rPr>
                        <w:rFonts w:ascii="Calibri" w:eastAsia="Calibri" w:hAnsi="Calibri" w:cs="Arial"/>
                        <w:b/>
                        <w:color w:val="FFFFFF"/>
                        <w:sz w:val="24"/>
                        <w:szCs w:val="24"/>
                      </w:rPr>
                      <w:t>Director</w:t>
                    </w:r>
                    <w:r>
                      <w:rPr>
                        <w:rFonts w:ascii="Calibri" w:eastAsia="Calibri" w:hAnsi="Calibri" w:cs="Arial"/>
                        <w:b/>
                        <w:color w:val="FFFFFF"/>
                        <w:sz w:val="24"/>
                        <w:szCs w:val="24"/>
                      </w:rPr>
                      <w:t xml:space="preserve"> Agricultural</w:t>
                    </w:r>
                  </w:p>
                  <w:p w:rsidR="00B6172D" w:rsidRPr="00FE0333" w:rsidRDefault="00B6172D" w:rsidP="00B6172D">
                    <w:pPr>
                      <w:jc w:val="center"/>
                      <w:rPr>
                        <w:rFonts w:ascii="Calibri" w:eastAsia="Calibri" w:hAnsi="Calibri" w:cs="Arial"/>
                        <w:b/>
                        <w:color w:val="FFFFFF"/>
                        <w:sz w:val="24"/>
                        <w:szCs w:val="24"/>
                      </w:rPr>
                    </w:pPr>
                    <w:r w:rsidRPr="00FE0333">
                      <w:rPr>
                        <w:rFonts w:ascii="Calibri" w:eastAsia="Calibri" w:hAnsi="Calibri" w:cs="Arial"/>
                        <w:b/>
                        <w:color w:val="FFFFFF"/>
                        <w:sz w:val="24"/>
                        <w:szCs w:val="24"/>
                      </w:rPr>
                      <w:t xml:space="preserve"> Research</w:t>
                    </w:r>
                  </w:p>
                </w:txbxContent>
              </v:textbox>
            </v:shape>
            <v:shape id="_x0000_s1031" type="#_x0000_t176" style="position:absolute;left:7020;top:5265;width:1935;height:1125" fillcolor="#9bbb59" strokecolor="#4e6128" strokeweight="3pt">
              <v:shadow on="t" type="perspective" color="#4e6128" opacity=".5" offset="1pt" offset2="-1pt"/>
              <v:textbox>
                <w:txbxContent>
                  <w:p w:rsidR="00B6172D" w:rsidRPr="00B6172D" w:rsidRDefault="00B6172D" w:rsidP="00B6172D">
                    <w:pPr>
                      <w:jc w:val="center"/>
                      <w:rPr>
                        <w:rFonts w:ascii="Calibri" w:eastAsia="Calibri" w:hAnsi="Calibri" w:cs="Arial"/>
                        <w:b/>
                        <w:color w:val="FFFFFF"/>
                        <w:sz w:val="18"/>
                        <w:szCs w:val="18"/>
                      </w:rPr>
                    </w:pPr>
                    <w:r w:rsidRPr="00B6172D">
                      <w:rPr>
                        <w:rFonts w:ascii="Calibri" w:eastAsia="Calibri" w:hAnsi="Calibri" w:cs="Arial"/>
                        <w:b/>
                        <w:color w:val="FFFFFF"/>
                        <w:sz w:val="18"/>
                        <w:szCs w:val="18"/>
                      </w:rPr>
                      <w:t>Director</w:t>
                    </w:r>
                  </w:p>
                  <w:p w:rsidR="00B6172D" w:rsidRPr="00B6172D" w:rsidRDefault="00B6172D" w:rsidP="00B6172D">
                    <w:pPr>
                      <w:jc w:val="center"/>
                      <w:rPr>
                        <w:rFonts w:ascii="Calibri" w:eastAsia="Calibri" w:hAnsi="Calibri" w:cs="Arial"/>
                        <w:b/>
                        <w:color w:val="FFFFFF"/>
                        <w:sz w:val="18"/>
                        <w:szCs w:val="18"/>
                      </w:rPr>
                    </w:pPr>
                    <w:r w:rsidRPr="00B6172D">
                      <w:rPr>
                        <w:rFonts w:ascii="Calibri" w:eastAsia="Calibri" w:hAnsi="Calibri" w:cs="Arial"/>
                        <w:b/>
                        <w:color w:val="FFFFFF"/>
                        <w:sz w:val="18"/>
                        <w:szCs w:val="18"/>
                      </w:rPr>
                      <w:t>Marketing &amp; Economic Research</w:t>
                    </w:r>
                  </w:p>
                </w:txbxContent>
              </v:textbox>
            </v:shape>
            <v:shape id="_x0000_s1032" type="#_x0000_t176" style="position:absolute;left:9105;top:5265;width:1935;height:1125" fillcolor="#fabf8f" strokecolor="#974706" strokeweight="2.25pt">
              <v:fill color2="#f79646" focusposition=".5,.5" focussize="" focus="50%" type="gradient"/>
              <v:shadow on="t" type="perspective" color="#974706" offset="1pt" offset2="-3pt"/>
              <v:textbox>
                <w:txbxContent>
                  <w:p w:rsidR="00B6172D" w:rsidRPr="00FE0333" w:rsidRDefault="00B6172D" w:rsidP="00B6172D">
                    <w:pPr>
                      <w:jc w:val="center"/>
                      <w:rPr>
                        <w:rFonts w:ascii="Calibri" w:eastAsia="Calibri" w:hAnsi="Calibri" w:cs="Arial"/>
                        <w:b/>
                        <w:color w:val="FFFFFF"/>
                        <w:sz w:val="24"/>
                        <w:szCs w:val="24"/>
                      </w:rPr>
                    </w:pPr>
                    <w:r w:rsidRPr="00FE0333">
                      <w:rPr>
                        <w:rFonts w:ascii="Calibri" w:eastAsia="Calibri" w:hAnsi="Calibri" w:cs="Arial"/>
                        <w:b/>
                        <w:color w:val="FFFFFF"/>
                        <w:sz w:val="24"/>
                        <w:szCs w:val="24"/>
                      </w:rPr>
                      <w:t>Director</w:t>
                    </w:r>
                  </w:p>
                  <w:p w:rsidR="00B6172D" w:rsidRPr="00FE0333" w:rsidRDefault="00B6172D" w:rsidP="00B6172D">
                    <w:pPr>
                      <w:jc w:val="center"/>
                      <w:rPr>
                        <w:rFonts w:ascii="Calibri" w:eastAsia="Calibri" w:hAnsi="Calibri" w:cs="Arial"/>
                        <w:b/>
                        <w:color w:val="FFFFFF"/>
                        <w:sz w:val="24"/>
                        <w:szCs w:val="24"/>
                      </w:rPr>
                    </w:pPr>
                    <w:r w:rsidRPr="00FE0333">
                      <w:rPr>
                        <w:rFonts w:ascii="Calibri" w:eastAsia="Calibri" w:hAnsi="Calibri" w:cs="Arial"/>
                        <w:b/>
                        <w:color w:val="FFFFFF"/>
                        <w:sz w:val="24"/>
                        <w:szCs w:val="24"/>
                      </w:rPr>
                      <w:t>PICR &amp; T</w:t>
                    </w:r>
                  </w:p>
                </w:txbxContent>
              </v:textbox>
            </v:shape>
            <v:shape id="_x0000_s1033" type="#_x0000_t176" style="position:absolute;left:11190;top:5265;width:1935;height:1125" fillcolor="#c00000" strokecolor="#8064a2" strokeweight="1pt">
              <v:fill color2="#8064a2"/>
              <v:shadow on="t" type="perspective" color="#3f3151" offset="1pt" offset2="-3pt"/>
              <v:textbox>
                <w:txbxContent>
                  <w:p w:rsidR="00B6172D" w:rsidRDefault="00B6172D" w:rsidP="00B6172D">
                    <w:pPr>
                      <w:jc w:val="center"/>
                      <w:rPr>
                        <w:rFonts w:ascii="Calibri" w:eastAsia="Calibri" w:hAnsi="Calibri" w:cs="Arial"/>
                        <w:b/>
                        <w:color w:val="FFFFFF"/>
                        <w:sz w:val="24"/>
                        <w:szCs w:val="24"/>
                      </w:rPr>
                    </w:pPr>
                    <w:r w:rsidRPr="00FE0333">
                      <w:rPr>
                        <w:rFonts w:ascii="Calibri" w:eastAsia="Calibri" w:hAnsi="Calibri" w:cs="Arial"/>
                        <w:b/>
                        <w:color w:val="FFFFFF"/>
                        <w:sz w:val="24"/>
                        <w:szCs w:val="24"/>
                      </w:rPr>
                      <w:t>Director</w:t>
                    </w:r>
                  </w:p>
                  <w:p w:rsidR="00B6172D" w:rsidRPr="00FE0333" w:rsidRDefault="00B6172D" w:rsidP="00B6172D">
                    <w:pPr>
                      <w:jc w:val="center"/>
                      <w:rPr>
                        <w:rFonts w:ascii="Calibri" w:eastAsia="Calibri" w:hAnsi="Calibri" w:cs="Arial"/>
                        <w:b/>
                        <w:color w:val="FFFFFF"/>
                        <w:sz w:val="24"/>
                        <w:szCs w:val="24"/>
                      </w:rPr>
                    </w:pPr>
                    <w:r w:rsidRPr="00FE0333">
                      <w:rPr>
                        <w:rFonts w:ascii="Calibri" w:eastAsia="Calibri" w:hAnsi="Calibri" w:cs="Arial"/>
                        <w:b/>
                        <w:color w:val="FFFFFF"/>
                        <w:sz w:val="24"/>
                        <w:szCs w:val="24"/>
                      </w:rPr>
                      <w:t xml:space="preserve"> Cotton Cess.</w:t>
                    </w:r>
                  </w:p>
                </w:txbxContent>
              </v:textbox>
            </v:shape>
            <v:shape id="_x0000_s1034" type="#_x0000_t176" style="position:absolute;left:13320;top:5265;width:1935;height:1125" fillcolor="#666" strokeweight="1pt">
              <v:fill color2="black" focus="50%" type="gradient"/>
              <v:shadow on="t" type="perspective" color="#7f7f7f" offset="1pt" offset2="-3pt"/>
              <v:textbox>
                <w:txbxContent>
                  <w:p w:rsidR="00B6172D" w:rsidRPr="00FE0333" w:rsidRDefault="00B6172D" w:rsidP="00B6172D">
                    <w:pPr>
                      <w:jc w:val="center"/>
                      <w:rPr>
                        <w:rFonts w:ascii="Calibri" w:eastAsia="Calibri" w:hAnsi="Calibri" w:cs="Arial"/>
                        <w:b/>
                        <w:color w:val="FFFFFF"/>
                        <w:sz w:val="24"/>
                        <w:szCs w:val="24"/>
                      </w:rPr>
                    </w:pPr>
                  </w:p>
                  <w:p w:rsidR="00B6172D" w:rsidRPr="00FE0333" w:rsidRDefault="00B6172D" w:rsidP="00B6172D">
                    <w:pPr>
                      <w:jc w:val="center"/>
                      <w:rPr>
                        <w:rFonts w:ascii="Calibri" w:eastAsia="Calibri" w:hAnsi="Calibri" w:cs="Arial"/>
                        <w:b/>
                        <w:color w:val="FFFFFF"/>
                        <w:sz w:val="24"/>
                        <w:szCs w:val="24"/>
                      </w:rPr>
                    </w:pPr>
                    <w:r w:rsidRPr="00FE0333">
                      <w:rPr>
                        <w:rFonts w:ascii="Calibri" w:eastAsia="Calibri" w:hAnsi="Calibri" w:cs="Arial"/>
                        <w:b/>
                        <w:color w:val="FFFFFF"/>
                        <w:sz w:val="24"/>
                        <w:szCs w:val="24"/>
                      </w:rPr>
                      <w:t>Secretary</w:t>
                    </w:r>
                  </w:p>
                </w:txbxContent>
              </v:textbox>
            </v:shape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_x0000_s1035" type="#_x0000_t117" style="position:absolute;left:6500;top:3249;width:3175;height:1350" fillcolor="#92cddc" strokecolor="#4bacc6" strokeweight="1pt">
              <v:fill color2="#4bacc6" focus="50%" type="gradient"/>
              <v:shadow on="t" type="perspective" color="#205867" offset="1pt" offset2="-3pt"/>
              <v:textbox>
                <w:txbxContent>
                  <w:p w:rsidR="00B6172D" w:rsidRPr="0035522B" w:rsidRDefault="00B6172D" w:rsidP="00B6172D">
                    <w:pPr>
                      <w:jc w:val="center"/>
                      <w:rPr>
                        <w:b/>
                        <w:color w:val="FFFFFF"/>
                        <w:szCs w:val="14"/>
                      </w:rPr>
                    </w:pPr>
                  </w:p>
                  <w:p w:rsidR="00B6172D" w:rsidRDefault="00B6172D" w:rsidP="00B6172D">
                    <w:pPr>
                      <w:jc w:val="center"/>
                      <w:rPr>
                        <w:rFonts w:ascii="Calibri" w:eastAsia="Calibri" w:hAnsi="Calibri" w:cs="Arial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 Vice President</w:t>
                    </w:r>
                  </w:p>
                </w:txbxContent>
              </v:textbox>
            </v:shape>
            <v:shape id="_x0000_s1036" type="#_x0000_t176" style="position:absolute;left:780;top:6990;width:1800;height:3255" fillcolor="#4bacc6" strokecolor="#243f60" strokeweight="2.25pt">
              <v:fill color2="#308298" focusposition=".5,.5" focussize="" focus="100%" type="gradientRadial"/>
              <v:shadow on="t" type="perspective" color="#205867" offset="1pt" offset2="-3pt"/>
              <v:textbox>
                <w:txbxContent>
                  <w:p w:rsidR="00B6172D" w:rsidRPr="00DB3319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200" w:line="276" w:lineRule="auto"/>
                      <w:ind w:left="180" w:hanging="270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 w:rsidRPr="00DB3319">
                      <w:rPr>
                        <w:rFonts w:ascii="Calibri" w:eastAsia="Calibri" w:hAnsi="Calibri" w:cs="Arial"/>
                        <w:b/>
                        <w:color w:val="FFFFFF"/>
                      </w:rPr>
                      <w:t>Agronomy</w:t>
                    </w:r>
                  </w:p>
                  <w:p w:rsidR="00B6172D" w:rsidRPr="00DB3319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200" w:line="276" w:lineRule="auto"/>
                      <w:ind w:left="180" w:hanging="270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 w:rsidRPr="00DB3319">
                      <w:rPr>
                        <w:rFonts w:ascii="Calibri" w:eastAsia="Calibri" w:hAnsi="Calibri" w:cs="Arial"/>
                        <w:b/>
                        <w:color w:val="FFFFFF"/>
                      </w:rPr>
                      <w:t>Breeding</w:t>
                    </w:r>
                  </w:p>
                  <w:p w:rsidR="00B6172D" w:rsidRPr="00FE0333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200" w:line="276" w:lineRule="auto"/>
                      <w:ind w:left="180" w:hanging="270"/>
                      <w:rPr>
                        <w:rFonts w:ascii="Calibri" w:eastAsia="Calibri" w:hAnsi="Calibri" w:cs="Arial"/>
                        <w:b/>
                        <w:color w:val="FFFFFF"/>
                        <w:sz w:val="18"/>
                        <w:szCs w:val="18"/>
                      </w:rPr>
                    </w:pPr>
                    <w:r w:rsidRPr="00FE0333">
                      <w:rPr>
                        <w:rFonts w:ascii="Calibri" w:eastAsia="Calibri" w:hAnsi="Calibri" w:cs="Arial"/>
                        <w:b/>
                        <w:color w:val="FFFFFF"/>
                        <w:sz w:val="18"/>
                        <w:szCs w:val="18"/>
                      </w:rPr>
                      <w:t>Cytogenetics</w:t>
                    </w:r>
                  </w:p>
                  <w:p w:rsidR="00B6172D" w:rsidRPr="00FE0333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200" w:line="276" w:lineRule="auto"/>
                      <w:ind w:left="180" w:hanging="270"/>
                      <w:rPr>
                        <w:rFonts w:ascii="Calibri" w:eastAsia="Calibri" w:hAnsi="Calibri"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FE0333">
                      <w:rPr>
                        <w:rFonts w:ascii="Calibri" w:eastAsia="Calibri" w:hAnsi="Calibri" w:cs="Arial"/>
                        <w:b/>
                        <w:color w:val="FFFFFF"/>
                        <w:sz w:val="20"/>
                        <w:szCs w:val="20"/>
                      </w:rPr>
                      <w:t>Entomology</w:t>
                    </w:r>
                  </w:p>
                  <w:p w:rsidR="00B6172D" w:rsidRPr="00DB3319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200" w:line="276" w:lineRule="auto"/>
                      <w:ind w:left="180" w:hanging="270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 w:rsidRPr="00DB3319">
                      <w:rPr>
                        <w:rFonts w:ascii="Calibri" w:eastAsia="Calibri" w:hAnsi="Calibri" w:cs="Arial"/>
                        <w:b/>
                        <w:color w:val="FFFFFF"/>
                      </w:rPr>
                      <w:t>Pathology</w:t>
                    </w:r>
                  </w:p>
                  <w:p w:rsidR="00B6172D" w:rsidRPr="00DB3319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200" w:line="276" w:lineRule="auto"/>
                      <w:ind w:left="180" w:hanging="270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 w:rsidRPr="00DB3319">
                      <w:rPr>
                        <w:rFonts w:ascii="Calibri" w:eastAsia="Calibri" w:hAnsi="Calibri" w:cs="Arial"/>
                        <w:b/>
                        <w:color w:val="FFFFFF"/>
                      </w:rPr>
                      <w:t>Physiology</w:t>
                    </w:r>
                  </w:p>
                  <w:p w:rsidR="00B6172D" w:rsidRPr="00DB3319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200" w:line="276" w:lineRule="auto"/>
                      <w:ind w:left="180" w:hanging="270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 w:rsidRPr="00DB3319">
                      <w:rPr>
                        <w:rFonts w:ascii="Calibri" w:eastAsia="Calibri" w:hAnsi="Calibri" w:cs="Arial"/>
                        <w:b/>
                        <w:color w:val="FFFFFF"/>
                      </w:rPr>
                      <w:t>TTS</w:t>
                    </w:r>
                  </w:p>
                  <w:p w:rsidR="00B6172D" w:rsidRPr="00DB3319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200" w:line="276" w:lineRule="auto"/>
                      <w:ind w:left="180" w:hanging="270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 w:rsidRPr="00DB3319">
                      <w:rPr>
                        <w:rFonts w:ascii="Calibri" w:eastAsia="Calibri" w:hAnsi="Calibri" w:cs="Arial"/>
                        <w:b/>
                        <w:color w:val="FFFFFF"/>
                      </w:rPr>
                      <w:t>Fibre Tech.</w:t>
                    </w:r>
                  </w:p>
                  <w:p w:rsidR="00B6172D" w:rsidRPr="00DB3319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200" w:line="276" w:lineRule="auto"/>
                      <w:ind w:left="180" w:hanging="270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 w:rsidRPr="00DB3319">
                      <w:rPr>
                        <w:rFonts w:ascii="Calibri" w:eastAsia="Calibri" w:hAnsi="Calibri" w:cs="Arial"/>
                        <w:b/>
                        <w:color w:val="FFFFFF"/>
                      </w:rPr>
                      <w:t>Statistics</w:t>
                    </w:r>
                  </w:p>
                </w:txbxContent>
              </v:textbox>
            </v:shape>
            <v:shape id="_x0000_s1037" type="#_x0000_t176" style="position:absolute;left:2865;top:6990;width:1800;height:3255" fillcolor="#8064a2" strokecolor="#002060" strokeweight="2.25pt">
              <v:fill color2="#5e4878" focusposition=".5,.5" focussize="" focus="100%" type="gradientRadial"/>
              <v:shadow on="t" type="perspective" color="#3f3151" offset="1pt" offset2="-3pt"/>
              <v:textbox>
                <w:txbxContent>
                  <w:p w:rsidR="00B6172D" w:rsidRPr="00DB3319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240" w:after="240" w:line="360" w:lineRule="auto"/>
                      <w:ind w:left="188" w:hanging="274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 w:rsidRPr="00DB3319">
                      <w:rPr>
                        <w:rFonts w:ascii="Calibri" w:eastAsia="Calibri" w:hAnsi="Calibri" w:cs="Arial"/>
                        <w:b/>
                        <w:color w:val="FFFFFF"/>
                      </w:rPr>
                      <w:t>Agronomy</w:t>
                    </w:r>
                  </w:p>
                  <w:p w:rsidR="00B6172D" w:rsidRPr="00DB3319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240" w:after="240" w:line="360" w:lineRule="auto"/>
                      <w:ind w:left="188" w:hanging="274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 w:rsidRPr="00DB3319">
                      <w:rPr>
                        <w:rFonts w:ascii="Calibri" w:eastAsia="Calibri" w:hAnsi="Calibri" w:cs="Arial"/>
                        <w:b/>
                        <w:color w:val="FFFFFF"/>
                      </w:rPr>
                      <w:t>Breeding</w:t>
                    </w:r>
                  </w:p>
                  <w:p w:rsidR="00B6172D" w:rsidRPr="00FE0333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240" w:after="240" w:line="360" w:lineRule="auto"/>
                      <w:ind w:left="188" w:hanging="274"/>
                      <w:rPr>
                        <w:rFonts w:ascii="Calibri" w:eastAsia="Calibri" w:hAnsi="Calibri"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FE0333">
                      <w:rPr>
                        <w:rFonts w:ascii="Calibri" w:eastAsia="Calibri" w:hAnsi="Calibri" w:cs="Arial"/>
                        <w:b/>
                        <w:color w:val="FFFFFF"/>
                        <w:sz w:val="20"/>
                        <w:szCs w:val="20"/>
                      </w:rPr>
                      <w:t>Entomology</w:t>
                    </w:r>
                  </w:p>
                  <w:p w:rsidR="00B6172D" w:rsidRPr="00DB3319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240" w:after="240" w:line="360" w:lineRule="auto"/>
                      <w:ind w:left="188" w:hanging="274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 w:rsidRPr="00DB3319">
                      <w:rPr>
                        <w:rFonts w:ascii="Calibri" w:eastAsia="Calibri" w:hAnsi="Calibri" w:cs="Arial"/>
                        <w:b/>
                        <w:color w:val="FFFFFF"/>
                      </w:rPr>
                      <w:t>Pathology</w:t>
                    </w:r>
                  </w:p>
                  <w:p w:rsidR="00B6172D" w:rsidRPr="00FE0333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240" w:after="240" w:line="360" w:lineRule="auto"/>
                      <w:ind w:left="188" w:hanging="274"/>
                      <w:rPr>
                        <w:rFonts w:ascii="Calibri" w:eastAsia="Calibri" w:hAnsi="Calibri"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FE0333">
                      <w:rPr>
                        <w:rFonts w:ascii="Calibri" w:eastAsia="Calibri" w:hAnsi="Calibri" w:cs="Arial"/>
                        <w:b/>
                        <w:color w:val="FFFFFF"/>
                        <w:sz w:val="20"/>
                        <w:szCs w:val="20"/>
                      </w:rPr>
                      <w:t>Physiology</w:t>
                    </w:r>
                  </w:p>
                  <w:p w:rsidR="00B6172D" w:rsidRPr="00DB3319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240" w:after="240" w:line="360" w:lineRule="auto"/>
                      <w:ind w:left="188" w:hanging="274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 w:rsidRPr="00DB3319">
                      <w:rPr>
                        <w:rFonts w:ascii="Calibri" w:eastAsia="Calibri" w:hAnsi="Calibri" w:cs="Arial"/>
                        <w:b/>
                        <w:color w:val="FFFFFF"/>
                      </w:rPr>
                      <w:t>TTS</w:t>
                    </w:r>
                  </w:p>
                </w:txbxContent>
              </v:textbox>
            </v:shape>
            <v:shape id="_x0000_s1038" type="#_x0000_t176" style="position:absolute;left:4965;top:6990;width:1800;height:3255" fillcolor="#f79646" strokecolor="#974706" strokeweight="2.25pt">
              <v:fill color2="#df6a09" focusposition=".5,.5" focussize="" focus="100%" type="gradientRadial"/>
              <v:shadow on="t" type="perspective" color="#974706" offset="1pt" offset2="-3pt"/>
              <v:textbox>
                <w:txbxContent>
                  <w:p w:rsidR="00B6172D" w:rsidRPr="00DB3319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240" w:after="240" w:line="360" w:lineRule="auto"/>
                      <w:ind w:left="188" w:hanging="274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 w:rsidRPr="00DB3319">
                      <w:rPr>
                        <w:rFonts w:ascii="Calibri" w:eastAsia="Calibri" w:hAnsi="Calibri" w:cs="Arial"/>
                        <w:b/>
                        <w:color w:val="FFFFFF"/>
                      </w:rPr>
                      <w:t>Sahiwal</w:t>
                    </w:r>
                  </w:p>
                  <w:p w:rsidR="00B6172D" w:rsidRPr="00FE0333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240" w:after="240" w:line="360" w:lineRule="auto"/>
                      <w:ind w:left="188" w:hanging="274"/>
                      <w:rPr>
                        <w:rFonts w:ascii="Calibri" w:eastAsia="Calibri" w:hAnsi="Calibri" w:cs="Arial"/>
                        <w:b/>
                        <w:color w:val="FFFFFF"/>
                        <w:sz w:val="20"/>
                        <w:szCs w:val="20"/>
                      </w:rPr>
                    </w:pPr>
                    <w:smartTag w:uri="urn:schemas-microsoft-com:office:smarttags" w:element="State">
                      <w:smartTag w:uri="urn:schemas-microsoft-com:office:smarttags" w:element="place">
                        <w:r w:rsidRPr="00FE0333">
                          <w:rPr>
                            <w:rFonts w:ascii="Calibri" w:eastAsia="Calibri" w:hAnsi="Calibri" w:cs="Arial"/>
                            <w:b/>
                            <w:color w:val="FFFFFF"/>
                            <w:sz w:val="20"/>
                            <w:szCs w:val="20"/>
                          </w:rPr>
                          <w:t>Bahawalpur</w:t>
                        </w:r>
                      </w:smartTag>
                    </w:smartTag>
                  </w:p>
                  <w:p w:rsidR="00B6172D" w:rsidRPr="00DB3319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240" w:after="240" w:line="360" w:lineRule="auto"/>
                      <w:ind w:left="188" w:hanging="274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 w:rsidRPr="00DB3319">
                      <w:rPr>
                        <w:rFonts w:ascii="Calibri" w:eastAsia="Calibri" w:hAnsi="Calibri" w:cs="Arial"/>
                        <w:b/>
                        <w:color w:val="FFFFFF"/>
                      </w:rPr>
                      <w:t>Ghotki</w:t>
                    </w:r>
                  </w:p>
                  <w:p w:rsidR="00B6172D" w:rsidRPr="00FE0333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240" w:after="240" w:line="360" w:lineRule="auto"/>
                      <w:ind w:left="188" w:hanging="274"/>
                      <w:rPr>
                        <w:rFonts w:ascii="Calibri" w:eastAsia="Calibri" w:hAnsi="Calibri"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FE0333">
                      <w:rPr>
                        <w:rFonts w:ascii="Calibri" w:eastAsia="Calibri" w:hAnsi="Calibri" w:cs="Arial"/>
                        <w:b/>
                        <w:color w:val="FFFFFF"/>
                        <w:sz w:val="20"/>
                        <w:szCs w:val="20"/>
                      </w:rPr>
                      <w:t>Mirpurkhas</w:t>
                    </w:r>
                  </w:p>
                  <w:p w:rsidR="00B6172D" w:rsidRPr="00DB3319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240" w:after="240" w:line="360" w:lineRule="auto"/>
                      <w:ind w:left="188" w:hanging="274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 w:rsidRPr="00DB3319">
                      <w:rPr>
                        <w:rFonts w:ascii="Calibri" w:eastAsia="Calibri" w:hAnsi="Calibri" w:cs="Arial"/>
                        <w:b/>
                        <w:color w:val="FFFFFF"/>
                      </w:rPr>
                      <w:t>D.I. Khan</w:t>
                    </w:r>
                  </w:p>
                  <w:p w:rsidR="00B6172D" w:rsidRPr="00DB3319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240" w:after="240" w:line="360" w:lineRule="auto"/>
                      <w:ind w:left="188" w:hanging="274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 w:rsidRPr="00DB3319">
                      <w:rPr>
                        <w:rFonts w:ascii="Calibri" w:eastAsia="Calibri" w:hAnsi="Calibri" w:cs="Arial"/>
                        <w:b/>
                        <w:color w:val="FFFFFF"/>
                      </w:rPr>
                      <w:t>Sibbi</w:t>
                    </w:r>
                  </w:p>
                </w:txbxContent>
              </v:textbox>
            </v:shape>
            <v:shape id="_x0000_s1039" type="#_x0000_t176" style="position:absolute;left:7095;top:6990;width:1800;height:3255" fillcolor="#9bbb59" strokecolor="#4e6128" strokeweight="2.25pt">
              <v:fill color2="#74903b" focusposition=".5,.5" focussize="" focus="100%" type="gradientRadial"/>
              <v:shadow on="t" type="perspective" color="#4e6128" offset="1pt" offset2="-3pt"/>
              <v:textbox>
                <w:txbxContent>
                  <w:p w:rsidR="00B6172D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ind w:left="188" w:hanging="274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 w:rsidRPr="00361815">
                      <w:rPr>
                        <w:rFonts w:ascii="Calibri" w:eastAsia="Calibri" w:hAnsi="Calibri" w:cs="Arial"/>
                        <w:b/>
                        <w:color w:val="FFFFFF"/>
                      </w:rPr>
                      <w:t xml:space="preserve">Principal Scientific Officer </w:t>
                    </w:r>
                  </w:p>
                  <w:p w:rsidR="00B6172D" w:rsidRPr="00361815" w:rsidRDefault="00B6172D" w:rsidP="00B6172D">
                    <w:pPr>
                      <w:pStyle w:val="ListParagraph"/>
                      <w:ind w:left="188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</w:p>
                  <w:p w:rsidR="00B6172D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ind w:left="188" w:hanging="274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>
                      <w:rPr>
                        <w:rFonts w:ascii="Calibri" w:eastAsia="Calibri" w:hAnsi="Calibri" w:cs="Arial"/>
                        <w:b/>
                        <w:color w:val="FFFFFF"/>
                      </w:rPr>
                      <w:t xml:space="preserve">Sr. Scientific </w:t>
                    </w:r>
                    <w:r w:rsidRPr="00DB3319">
                      <w:rPr>
                        <w:rFonts w:ascii="Calibri" w:eastAsia="Calibri" w:hAnsi="Calibri" w:cs="Arial"/>
                        <w:b/>
                        <w:color w:val="FFFFFF"/>
                      </w:rPr>
                      <w:t>Officer</w:t>
                    </w:r>
                    <w:r>
                      <w:rPr>
                        <w:rFonts w:ascii="Calibri" w:eastAsia="Calibri" w:hAnsi="Calibri" w:cs="Arial"/>
                        <w:b/>
                        <w:color w:val="FFFFFF"/>
                      </w:rPr>
                      <w:t>s</w:t>
                    </w:r>
                  </w:p>
                  <w:p w:rsidR="00B6172D" w:rsidRPr="00361815" w:rsidRDefault="00B6172D" w:rsidP="00B6172D">
                    <w:pPr>
                      <w:pStyle w:val="ListParagraph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</w:p>
                  <w:p w:rsidR="00B6172D" w:rsidRPr="00DB3319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ind w:left="188" w:hanging="274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>
                      <w:rPr>
                        <w:rFonts w:ascii="Calibri" w:eastAsia="Calibri" w:hAnsi="Calibri" w:cs="Arial"/>
                        <w:b/>
                        <w:color w:val="FFFFFF"/>
                      </w:rPr>
                      <w:t>Statistical Officers</w:t>
                    </w:r>
                  </w:p>
                </w:txbxContent>
              </v:textbox>
            </v:shape>
            <v:shape id="_x0000_s1040" type="#_x0000_t176" style="position:absolute;left:9225;top:6990;width:1800;height:3255" fillcolor="#fabf8f" strokecolor="#974706" strokeweight="2.25pt">
              <v:fill color2="#f79646" focusposition=".5,.5" focussize="" focus="50%" type="gradient"/>
              <v:shadow on="t" type="perspective" color="#974706" offset="1pt" offset2="-3pt"/>
              <v:textbox>
                <w:txbxContent>
                  <w:p w:rsidR="00B6172D" w:rsidRPr="00DB3319" w:rsidRDefault="00B6172D" w:rsidP="00B6172D">
                    <w:pPr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</w:p>
                  <w:p w:rsidR="00B6172D" w:rsidRPr="00DB3319" w:rsidRDefault="00B6172D" w:rsidP="00B6172D">
                    <w:pPr>
                      <w:pStyle w:val="ListParagraph"/>
                      <w:ind w:left="188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</w:p>
                  <w:p w:rsidR="00B6172D" w:rsidRPr="00DB3319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ind w:left="188" w:hanging="274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 w:rsidRPr="00DB3319">
                      <w:rPr>
                        <w:rFonts w:ascii="Calibri" w:eastAsia="Calibri" w:hAnsi="Calibri" w:cs="Arial"/>
                        <w:b/>
                        <w:color w:val="FFFFFF"/>
                      </w:rPr>
                      <w:t xml:space="preserve">Deputy Director </w:t>
                    </w:r>
                  </w:p>
                  <w:p w:rsidR="00B6172D" w:rsidRPr="00DB3319" w:rsidRDefault="00B6172D" w:rsidP="00B6172D">
                    <w:pPr>
                      <w:pStyle w:val="ListParagraph"/>
                      <w:ind w:left="188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</w:p>
                  <w:p w:rsidR="00B6172D" w:rsidRPr="00DB3319" w:rsidRDefault="00B6172D" w:rsidP="00B6172D">
                    <w:pPr>
                      <w:pStyle w:val="ListParagraph"/>
                      <w:ind w:left="188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</w:p>
                  <w:p w:rsidR="00B6172D" w:rsidRPr="00DB3319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ind w:left="188" w:hanging="274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 w:rsidRPr="00DB3319">
                      <w:rPr>
                        <w:rFonts w:ascii="Calibri" w:eastAsia="Calibri" w:hAnsi="Calibri" w:cs="Arial"/>
                        <w:b/>
                        <w:color w:val="FFFFFF"/>
                      </w:rPr>
                      <w:t>Research Officer</w:t>
                    </w:r>
                    <w:r>
                      <w:rPr>
                        <w:rFonts w:ascii="Calibri" w:eastAsia="Calibri" w:hAnsi="Calibri" w:cs="Arial"/>
                        <w:b/>
                        <w:color w:val="FFFFFF"/>
                      </w:rPr>
                      <w:t>s</w:t>
                    </w:r>
                  </w:p>
                  <w:p w:rsidR="00B6172D" w:rsidRPr="00DB3319" w:rsidRDefault="00B6172D" w:rsidP="00B6172D">
                    <w:pPr>
                      <w:pStyle w:val="ListParagraph"/>
                      <w:ind w:left="-90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</w:p>
                </w:txbxContent>
              </v:textbox>
            </v:shape>
            <v:shape id="_x0000_s1041" type="#_x0000_t176" style="position:absolute;left:11340;top:6990;width:1800;height:3255" fillcolor="#c00000" strokecolor="#974706" strokeweight="2.25pt">
              <v:fill color2="#308298"/>
              <v:shadow on="t" type="perspective" color="#205867" offset="1pt" offset2="-3pt"/>
              <v:textbox>
                <w:txbxContent>
                  <w:p w:rsidR="00B6172D" w:rsidRPr="00DB3319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200" w:line="276" w:lineRule="auto"/>
                      <w:ind w:left="180" w:hanging="270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>
                      <w:rPr>
                        <w:rFonts w:ascii="Calibri" w:eastAsia="Calibri" w:hAnsi="Calibri" w:cs="Arial"/>
                        <w:b/>
                        <w:color w:val="FFFFFF"/>
                      </w:rPr>
                      <w:t>Cess Recovery Officers</w:t>
                    </w:r>
                  </w:p>
                </w:txbxContent>
              </v:textbox>
            </v:shape>
            <v:shape id="_x0000_s1042" type="#_x0000_t176" style="position:absolute;left:13425;top:6990;width:1800;height:3255" fillcolor="#bcbcbc" strokeweight="2.25pt">
              <v:fill color2="black" focusposition=".5,.5" focussize="" focus="100%" type="gradientRadial"/>
              <v:shadow on="t" type="perspective" color="#7f7f7f" offset="1pt" offset2="-3pt"/>
              <v:textbox>
                <w:txbxContent>
                  <w:p w:rsidR="00B6172D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200" w:line="276" w:lineRule="auto"/>
                      <w:ind w:left="180" w:hanging="270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 w:rsidRPr="00361815">
                      <w:rPr>
                        <w:rFonts w:ascii="Calibri" w:eastAsia="Calibri" w:hAnsi="Calibri" w:cs="Arial"/>
                        <w:b/>
                        <w:color w:val="FFFFFF"/>
                      </w:rPr>
                      <w:t>Deputy Secretary</w:t>
                    </w:r>
                  </w:p>
                  <w:p w:rsidR="00B6172D" w:rsidRPr="00361815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200" w:line="276" w:lineRule="auto"/>
                      <w:ind w:left="180" w:hanging="270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>
                      <w:rPr>
                        <w:rFonts w:ascii="Calibri" w:eastAsia="Calibri" w:hAnsi="Calibri" w:cs="Arial"/>
                        <w:b/>
                        <w:color w:val="FFFFFF"/>
                      </w:rPr>
                      <w:t>Deputy Director Accounts</w:t>
                    </w:r>
                  </w:p>
                  <w:p w:rsidR="00B6172D" w:rsidRPr="00361815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200" w:line="276" w:lineRule="auto"/>
                      <w:ind w:left="180" w:hanging="270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 w:rsidRPr="00361815">
                      <w:rPr>
                        <w:rFonts w:ascii="Calibri" w:eastAsia="Calibri" w:hAnsi="Calibri" w:cs="Arial"/>
                        <w:b/>
                        <w:color w:val="FFFFFF"/>
                      </w:rPr>
                      <w:t>Admin Officer</w:t>
                    </w:r>
                  </w:p>
                  <w:p w:rsidR="00B6172D" w:rsidRPr="00DB3319" w:rsidRDefault="00B6172D" w:rsidP="00B6172D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200" w:line="276" w:lineRule="auto"/>
                      <w:ind w:left="180" w:hanging="270"/>
                      <w:rPr>
                        <w:rFonts w:ascii="Calibri" w:eastAsia="Calibri" w:hAnsi="Calibri" w:cs="Arial"/>
                        <w:b/>
                        <w:color w:val="FFFFFF"/>
                      </w:rPr>
                    </w:pPr>
                    <w:r w:rsidRPr="00DB3319">
                      <w:rPr>
                        <w:rFonts w:ascii="Calibri" w:eastAsia="Calibri" w:hAnsi="Calibri" w:cs="Arial"/>
                        <w:b/>
                        <w:color w:val="FFFFFF"/>
                      </w:rPr>
                      <w:t>Accounts Officer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3" type="#_x0000_t67" style="position:absolute;left:7875;top:2535;width:480;height:660" fillcolor="#c0504d" strokecolor="#f2f2f2" strokeweight="1pt">
              <v:fill color2="#622423" angle="-135" focus="100%" type="gradient"/>
              <v:shadow on="t" type="perspective" color="#e5b8b7" opacity=".5" origin=",.5" offset="0,0" matrix=",-56756f,,.5"/>
              <v:textbox style="layout-flow:vertical-ideographic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1290;top:4860;width:6810;height:0;flip:x" o:connectortype="straight" strokeweight="1.5pt"/>
            <v:shape id="_x0000_s1045" type="#_x0000_t67" style="position:absolute;left:1170;top:4845;width:345;height:480" fillcolor="#7f7f7f" strokecolor="#f2f2f2" strokeweight="1pt">
              <v:fill color2="black" angle="-135" focus="100%" type="gradient"/>
              <v:shadow on="t" type="perspective" color="#999" opacity=".5" origin=",.5" offset="0,0" matrix=",-56756f,,.5"/>
              <v:textbox style="layout-flow:vertical-ideographic"/>
            </v:shape>
            <v:shape id="_x0000_s1046" type="#_x0000_t67" style="position:absolute;left:3495;top:4845;width:345;height:480" fillcolor="#7f7f7f" strokecolor="#f2f2f2" strokeweight="1pt">
              <v:fill color2="black" angle="-135" focus="100%" type="gradient"/>
              <v:shadow on="t" type="perspective" color="#999" opacity=".5" origin=",.5" offset="0,0" matrix=",-56756f,,.5"/>
              <v:textbox style="layout-flow:vertical-ideographic"/>
            </v:shape>
            <v:shape id="_x0000_s1047" type="#_x0000_t67" style="position:absolute;left:5685;top:4845;width:345;height:480" fillcolor="#7f7f7f" strokecolor="#f2f2f2" strokeweight="1pt">
              <v:fill color2="black" angle="-135" focus="100%" type="gradient"/>
              <v:shadow on="t" type="perspective" color="#999" opacity=".5" origin=",.5" offset="0,0" matrix=",-56756f,,.5"/>
              <v:textbox style="layout-flow:vertical-ideographic"/>
            </v:shape>
            <v:shape id="_x0000_s1048" type="#_x0000_t67" style="position:absolute;left:7875;top:4846;width:345;height:480" fillcolor="#7f7f7f" strokecolor="#f2f2f2" strokeweight="1pt">
              <v:fill color2="black" angle="-135" focus="100%" type="gradient"/>
              <v:shadow on="t" type="perspective" color="#999" opacity=".5" origin=",.5" offset="0,0" matrix=",-56756f,,.5"/>
              <v:textbox style="layout-flow:vertical-ideographic"/>
            </v:shape>
            <v:shape id="_x0000_s1049" type="#_x0000_t67" style="position:absolute;left:9840;top:4845;width:345;height:480" fillcolor="#7f7f7f" strokecolor="#f2f2f2" strokeweight="1pt">
              <v:fill color2="black" angle="-135" focus="100%" type="gradient"/>
              <v:shadow on="t" type="perspective" color="#999" opacity=".5" origin=",.5" offset="0,0" matrix=",-56756f,,.5"/>
              <v:textbox style="layout-flow:vertical-ideographic"/>
            </v:shape>
            <v:shape id="_x0000_s1050" type="#_x0000_t67" style="position:absolute;left:11955;top:4846;width:345;height:480" fillcolor="#7f7f7f" strokecolor="#f2f2f2" strokeweight="1pt">
              <v:fill color2="black" angle="-135" focus="100%" type="gradient"/>
              <v:shadow on="t" type="perspective" color="#999" opacity=".5" origin=",.5" offset="0,0" matrix=",-56756f,,.5"/>
              <v:textbox style="layout-flow:vertical-ideographic"/>
            </v:shape>
            <v:shape id="_x0000_s1051" type="#_x0000_t67" style="position:absolute;left:14100;top:4846;width:345;height:480" fillcolor="#7f7f7f" strokecolor="#f2f2f2" strokeweight="1pt">
              <v:fill color2="black" angle="-135" focus="100%" type="gradient"/>
              <v:shadow on="t" type="perspective" color="#999" opacity=".5" origin=",.5" offset="0,0" matrix=",-56756f,,.5"/>
              <v:textbox style="layout-flow:vertical-ideographic"/>
            </v:shape>
            <v:shape id="_x0000_s1052" type="#_x0000_t67" style="position:absolute;left:1410;top:6480;width:345;height:480" fillcolor="#c0504d" stroked="f" strokeweight="0">
              <v:fill color2="#923633" focusposition=".5,.5" focussize="" focus="100%" type="gradientRadial"/>
              <v:shadow on="t" type="perspective" color="#622423" offset="1pt" offset2="-3pt"/>
              <v:textbox style="layout-flow:vertical-ideographic"/>
            </v:shape>
            <v:shape id="_x0000_s1053" type="#_x0000_t67" style="position:absolute;left:3600;top:6480;width:345;height:480" fillcolor="#c0504d" stroked="f" strokeweight="0">
              <v:fill color2="#923633" focusposition=".5,.5" focussize="" focus="100%" type="gradientRadial"/>
              <v:shadow on="t" type="perspective" color="#622423" offset="1pt" offset2="-3pt"/>
              <v:textbox style="layout-flow:vertical-ideographic"/>
            </v:shape>
            <v:shape id="_x0000_s1054" type="#_x0000_t67" style="position:absolute;left:5565;top:6510;width:345;height:480" fillcolor="#c0504d" stroked="f" strokeweight="0">
              <v:fill color2="#923633" focusposition=".5,.5" focussize="" focus="100%" type="gradientRadial"/>
              <v:shadow on="t" type="perspective" color="#622423" offset="1pt" offset2="-3pt"/>
              <v:textbox style="layout-flow:vertical-ideographic"/>
            </v:shape>
            <v:shape id="_x0000_s1055" type="#_x0000_t67" style="position:absolute;left:7755;top:6480;width:345;height:480" fillcolor="#c0504d" stroked="f" strokeweight="0">
              <v:fill color2="#923633" focusposition=".5,.5" focussize="" focus="100%" type="gradientRadial"/>
              <v:shadow on="t" type="perspective" color="#622423" offset="1pt" offset2="-3pt"/>
              <v:textbox style="layout-flow:vertical-ideographic"/>
            </v:shape>
            <v:shape id="_x0000_s1056" type="#_x0000_t67" style="position:absolute;left:9840;top:6495;width:345;height:480" fillcolor="#c0504d" stroked="f" strokeweight="0">
              <v:fill color2="#923633" focusposition=".5,.5" focussize="" focus="100%" type="gradientRadial"/>
              <v:shadow on="t" type="perspective" color="#622423" offset="1pt" offset2="-3pt"/>
              <v:textbox style="layout-flow:vertical-ideographic"/>
            </v:shape>
            <v:shape id="_x0000_s1057" type="#_x0000_t67" style="position:absolute;left:11955;top:6495;width:345;height:480" fillcolor="#c0504d" stroked="f" strokeweight="0">
              <v:fill color2="#923633" focusposition=".5,.5" focussize="" focus="100%" type="gradientRadial"/>
              <v:shadow on="t" type="perspective" color="#622423" offset="1pt" offset2="-3pt"/>
              <v:textbox style="layout-flow:vertical-ideographic"/>
            </v:shape>
            <v:shape id="_x0000_s1058" type="#_x0000_t67" style="position:absolute;left:14100;top:6480;width:345;height:480" fillcolor="#c0504d" stroked="f" strokeweight="0">
              <v:fill color2="#923633" focusposition=".5,.5" focussize="" focus="100%" type="gradientRadial"/>
              <v:shadow on="t" type="perspective" color="#622423" offset="1pt" offset2="-3pt"/>
              <v:textbox style="layout-flow:vertical-ideographic"/>
            </v:shape>
          </v:group>
        </w:pict>
      </w:r>
    </w:p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231A4E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  <w:r w:rsidRPr="00231A4E">
        <w:rPr>
          <w:b/>
          <w:bCs/>
          <w:noProof/>
          <w:color w:val="0F243E" w:themeColor="text2" w:themeShade="80"/>
          <w:sz w:val="28"/>
          <w:szCs w:val="28"/>
        </w:rPr>
        <w:pict>
          <v:shape id="_x0000_s1059" type="#_x0000_t32" style="position:absolute;left:0;text-align:left;margin-left:329.55pt;margin-top:10.05pt;width:297.15pt;height:0;z-index:251661312" o:connectortype="straight"/>
        </w:pict>
      </w:r>
    </w:p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B6172D" w:rsidP="00B6172D">
      <w:pPr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B6172D" w:rsidRPr="00A63ACF" w:rsidRDefault="00B6172D" w:rsidP="00B6172D">
      <w:pPr>
        <w:rPr>
          <w:color w:val="0F243E" w:themeColor="text2" w:themeShade="80"/>
        </w:rPr>
      </w:pPr>
    </w:p>
    <w:p w:rsidR="00B6172D" w:rsidRPr="00A63ACF" w:rsidRDefault="00B6172D" w:rsidP="00B6172D">
      <w:pPr>
        <w:rPr>
          <w:color w:val="0F243E" w:themeColor="text2" w:themeShade="80"/>
        </w:rPr>
      </w:pPr>
    </w:p>
    <w:p w:rsidR="00E82356" w:rsidRDefault="00E82356"/>
    <w:sectPr w:rsidR="00E82356" w:rsidSect="00B6172D">
      <w:pgSz w:w="15840" w:h="12240" w:orient="landscape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82CDE"/>
    <w:multiLevelType w:val="hybridMultilevel"/>
    <w:tmpl w:val="D6369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172D"/>
    <w:rsid w:val="00231A4E"/>
    <w:rsid w:val="007228E1"/>
    <w:rsid w:val="00B6172D"/>
    <w:rsid w:val="00B72F98"/>
    <w:rsid w:val="00DA3FD2"/>
    <w:rsid w:val="00E82356"/>
    <w:rsid w:val="00FA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  <o:rules v:ext="edit">
        <o:r id="V:Rule3" type="connector" idref="#_x0000_s1044"/>
        <o:r id="V:Rule4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72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Ali  Talpur</dc:creator>
  <cp:lastModifiedBy>Naveed</cp:lastModifiedBy>
  <cp:revision>3</cp:revision>
  <dcterms:created xsi:type="dcterms:W3CDTF">2017-03-21T11:16:00Z</dcterms:created>
  <dcterms:modified xsi:type="dcterms:W3CDTF">2017-03-21T18:20:00Z</dcterms:modified>
</cp:coreProperties>
</file>